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EF8" w:rsidRDefault="00033EF8" w:rsidP="00033EF8">
      <w:pPr>
        <w:pStyle w:val="a3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47675" cy="657225"/>
            <wp:effectExtent l="19050" t="0" r="9525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EF8" w:rsidRPr="005A498B" w:rsidRDefault="00033EF8" w:rsidP="00033EF8">
      <w:pPr>
        <w:pStyle w:val="3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5A498B">
        <w:rPr>
          <w:rFonts w:ascii="Arial" w:hAnsi="Arial" w:cs="Arial"/>
          <w:sz w:val="28"/>
          <w:szCs w:val="28"/>
        </w:rPr>
        <w:t>Муниципальное образование «Закрытое административно – территориальное образование  Железного</w:t>
      </w:r>
      <w:proofErr w:type="gramStart"/>
      <w:r w:rsidRPr="005A498B">
        <w:rPr>
          <w:rFonts w:ascii="Arial" w:hAnsi="Arial" w:cs="Arial"/>
          <w:sz w:val="28"/>
          <w:szCs w:val="28"/>
        </w:rPr>
        <w:t>рск Кр</w:t>
      </w:r>
      <w:proofErr w:type="gramEnd"/>
      <w:r w:rsidRPr="005A498B">
        <w:rPr>
          <w:rFonts w:ascii="Arial" w:hAnsi="Arial" w:cs="Arial"/>
          <w:sz w:val="28"/>
          <w:szCs w:val="28"/>
        </w:rPr>
        <w:t>асноярского края»</w:t>
      </w:r>
    </w:p>
    <w:p w:rsidR="00033EF8" w:rsidRPr="00C4332D" w:rsidRDefault="00033EF8" w:rsidP="00033EF8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033EF8" w:rsidRPr="005A498B" w:rsidRDefault="00033EF8" w:rsidP="00033EF8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>
        <w:rPr>
          <w:sz w:val="32"/>
          <w:szCs w:val="32"/>
        </w:rPr>
        <w:t>СОВЕТ ДЕПУТАТОВ</w:t>
      </w:r>
      <w:r w:rsidRPr="005A498B">
        <w:rPr>
          <w:sz w:val="32"/>
          <w:szCs w:val="32"/>
        </w:rPr>
        <w:t xml:space="preserve"> ЗАТО г</w:t>
      </w:r>
      <w:proofErr w:type="gramStart"/>
      <w:r w:rsidRPr="005A498B">
        <w:rPr>
          <w:sz w:val="32"/>
          <w:szCs w:val="32"/>
        </w:rPr>
        <w:t>.Ж</w:t>
      </w:r>
      <w:proofErr w:type="gramEnd"/>
      <w:r w:rsidRPr="005A498B">
        <w:rPr>
          <w:sz w:val="32"/>
          <w:szCs w:val="32"/>
        </w:rPr>
        <w:t>ЕЛЕЗНОГОРСК</w:t>
      </w:r>
    </w:p>
    <w:p w:rsidR="00033EF8" w:rsidRPr="005A498B" w:rsidRDefault="00033EF8" w:rsidP="00033EF8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  <w:b/>
          <w:sz w:val="32"/>
          <w:szCs w:val="32"/>
        </w:rPr>
      </w:pPr>
    </w:p>
    <w:p w:rsidR="00033EF8" w:rsidRDefault="00033EF8" w:rsidP="00033EF8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5A498B">
        <w:rPr>
          <w:rFonts w:ascii="Arial" w:hAnsi="Arial"/>
          <w:b/>
          <w:sz w:val="36"/>
          <w:szCs w:val="36"/>
        </w:rPr>
        <w:t>Р</w:t>
      </w:r>
      <w:r>
        <w:rPr>
          <w:rFonts w:ascii="Arial" w:hAnsi="Arial"/>
          <w:b/>
          <w:sz w:val="36"/>
          <w:szCs w:val="36"/>
        </w:rPr>
        <w:t>ЕШЕНИЕ</w:t>
      </w:r>
    </w:p>
    <w:p w:rsidR="00033EF8" w:rsidRDefault="00033EF8" w:rsidP="00033EF8">
      <w:pPr>
        <w:framePr w:w="10077" w:h="571" w:hSpace="180" w:wrap="around" w:vAnchor="text" w:hAnchor="page" w:x="1181" w:y="2947"/>
        <w:widowControl w:val="0"/>
        <w:spacing w:after="0" w:line="240" w:lineRule="auto"/>
        <w:rPr>
          <w:rFonts w:ascii="Times New Roman" w:hAnsi="Times New Roman"/>
        </w:rPr>
      </w:pPr>
      <w:r w:rsidRPr="004A65BC">
        <w:rPr>
          <w:rFonts w:ascii="Times New Roman" w:hAnsi="Times New Roman"/>
          <w:sz w:val="24"/>
          <w:szCs w:val="24"/>
        </w:rPr>
        <w:t xml:space="preserve">     </w:t>
      </w:r>
      <w:r w:rsidR="004A65BC" w:rsidRPr="004A65BC">
        <w:rPr>
          <w:rFonts w:ascii="Times New Roman" w:hAnsi="Times New Roman"/>
          <w:sz w:val="24"/>
          <w:szCs w:val="24"/>
          <w:lang w:val="en-US"/>
        </w:rPr>
        <w:t xml:space="preserve">23 </w:t>
      </w:r>
      <w:r w:rsidR="004A65BC" w:rsidRPr="004A65BC">
        <w:rPr>
          <w:rFonts w:ascii="Times New Roman" w:hAnsi="Times New Roman"/>
          <w:sz w:val="24"/>
          <w:szCs w:val="24"/>
        </w:rPr>
        <w:t>октября</w:t>
      </w:r>
      <w:r w:rsidRPr="004A65BC">
        <w:rPr>
          <w:rFonts w:ascii="Times New Roman" w:hAnsi="Times New Roman"/>
          <w:sz w:val="24"/>
          <w:szCs w:val="24"/>
        </w:rPr>
        <w:t xml:space="preserve"> 2014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</w:t>
      </w:r>
      <w:r w:rsidR="004A65BC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</w:t>
      </w:r>
      <w:r w:rsidRPr="0096108D">
        <w:rPr>
          <w:rFonts w:ascii="Times New Roman" w:hAnsi="Times New Roman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8" o:title=""/>
          </v:shape>
          <o:OLEObject Type="Embed" ProgID="MSWordArt.2" ShapeID="_x0000_i1025" DrawAspect="Content" ObjectID="_1475587074" r:id="rId9">
            <o:FieldCodes>\s</o:FieldCodes>
          </o:OLEObject>
        </w:object>
      </w:r>
      <w:r>
        <w:rPr>
          <w:rFonts w:ascii="Times New Roman" w:hAnsi="Times New Roman"/>
        </w:rPr>
        <w:t xml:space="preserve"> </w:t>
      </w:r>
      <w:r w:rsidR="004A65BC" w:rsidRPr="004A65BC">
        <w:rPr>
          <w:rFonts w:ascii="Times New Roman" w:hAnsi="Times New Roman"/>
          <w:sz w:val="24"/>
          <w:szCs w:val="24"/>
        </w:rPr>
        <w:t>50-261Р</w:t>
      </w:r>
    </w:p>
    <w:p w:rsidR="00033EF8" w:rsidRPr="00246459" w:rsidRDefault="00033EF8" w:rsidP="00033EF8">
      <w:pPr>
        <w:framePr w:w="10077" w:h="571" w:hSpace="180" w:wrap="around" w:vAnchor="text" w:hAnchor="page" w:x="1181" w:y="2947"/>
        <w:widowControl w:val="0"/>
        <w:spacing w:after="0" w:line="240" w:lineRule="auto"/>
        <w:jc w:val="center"/>
      </w:pPr>
      <w:r w:rsidRPr="00246459">
        <w:rPr>
          <w:rFonts w:ascii="Times New Roman" w:hAnsi="Times New Roman"/>
          <w:b/>
        </w:rPr>
        <w:t>г</w:t>
      </w:r>
      <w:proofErr w:type="gramStart"/>
      <w:r w:rsidRPr="00246459">
        <w:rPr>
          <w:rFonts w:ascii="Times New Roman" w:hAnsi="Times New Roman"/>
          <w:b/>
        </w:rPr>
        <w:t>.Ж</w:t>
      </w:r>
      <w:proofErr w:type="gramEnd"/>
      <w:r w:rsidRPr="00246459">
        <w:rPr>
          <w:rFonts w:ascii="Times New Roman" w:hAnsi="Times New Roman"/>
          <w:b/>
        </w:rPr>
        <w:t>елезногорск</w:t>
      </w:r>
    </w:p>
    <w:p w:rsidR="00033EF8" w:rsidRDefault="00033EF8" w:rsidP="00033EF8">
      <w:pPr>
        <w:widowControl w:val="0"/>
      </w:pPr>
    </w:p>
    <w:p w:rsidR="00F13967" w:rsidRDefault="00F13967" w:rsidP="00C55DB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3EF8" w:rsidRPr="006228CF" w:rsidRDefault="008202ED" w:rsidP="00C55DB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AF6787" w:rsidRPr="00AF6787">
        <w:rPr>
          <w:rFonts w:ascii="Times New Roman" w:hAnsi="Times New Roman"/>
          <w:sz w:val="28"/>
          <w:szCs w:val="28"/>
        </w:rPr>
        <w:t xml:space="preserve"> </w:t>
      </w:r>
      <w:r w:rsidR="00AF6787">
        <w:rPr>
          <w:rFonts w:ascii="Times New Roman" w:hAnsi="Times New Roman"/>
          <w:sz w:val="28"/>
          <w:szCs w:val="28"/>
        </w:rPr>
        <w:t>внесении изменений</w:t>
      </w:r>
      <w:r w:rsidR="00DF1B52">
        <w:rPr>
          <w:rFonts w:ascii="Times New Roman" w:hAnsi="Times New Roman"/>
          <w:sz w:val="28"/>
          <w:szCs w:val="28"/>
        </w:rPr>
        <w:t xml:space="preserve"> и дополнений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AF6787">
        <w:rPr>
          <w:rFonts w:ascii="Times New Roman" w:hAnsi="Times New Roman"/>
          <w:sz w:val="28"/>
          <w:szCs w:val="28"/>
        </w:rPr>
        <w:t xml:space="preserve">в решение Совета депутатов </w:t>
      </w:r>
      <w:r w:rsidR="00DF1B52">
        <w:rPr>
          <w:rFonts w:ascii="Times New Roman" w:hAnsi="Times New Roman"/>
          <w:sz w:val="28"/>
          <w:szCs w:val="28"/>
        </w:rPr>
        <w:t>ЗАТО г</w:t>
      </w:r>
      <w:proofErr w:type="gramStart"/>
      <w:r w:rsidR="00DF1B52">
        <w:rPr>
          <w:rFonts w:ascii="Times New Roman" w:hAnsi="Times New Roman"/>
          <w:sz w:val="28"/>
          <w:szCs w:val="28"/>
        </w:rPr>
        <w:t>.</w:t>
      </w:r>
      <w:r w:rsidR="00AF6787">
        <w:rPr>
          <w:rFonts w:ascii="Times New Roman" w:hAnsi="Times New Roman"/>
          <w:sz w:val="28"/>
          <w:szCs w:val="28"/>
        </w:rPr>
        <w:t>Ж</w:t>
      </w:r>
      <w:proofErr w:type="gramEnd"/>
      <w:r w:rsidR="00AF6787">
        <w:rPr>
          <w:rFonts w:ascii="Times New Roman" w:hAnsi="Times New Roman"/>
          <w:sz w:val="28"/>
          <w:szCs w:val="28"/>
        </w:rPr>
        <w:t xml:space="preserve">елезногорск от </w:t>
      </w:r>
      <w:r w:rsidR="006228CF">
        <w:rPr>
          <w:rFonts w:ascii="Times New Roman" w:hAnsi="Times New Roman"/>
          <w:sz w:val="28"/>
          <w:szCs w:val="28"/>
        </w:rPr>
        <w:t>13</w:t>
      </w:r>
      <w:r w:rsidR="00AF6787">
        <w:rPr>
          <w:rFonts w:ascii="Times New Roman" w:hAnsi="Times New Roman"/>
          <w:sz w:val="28"/>
          <w:szCs w:val="28"/>
        </w:rPr>
        <w:t>.04.201</w:t>
      </w:r>
      <w:r w:rsidR="006228CF">
        <w:rPr>
          <w:rFonts w:ascii="Times New Roman" w:hAnsi="Times New Roman"/>
          <w:sz w:val="28"/>
          <w:szCs w:val="28"/>
        </w:rPr>
        <w:t>0</w:t>
      </w:r>
      <w:r w:rsidR="00AF6787">
        <w:rPr>
          <w:rFonts w:ascii="Times New Roman" w:hAnsi="Times New Roman"/>
          <w:sz w:val="28"/>
          <w:szCs w:val="28"/>
        </w:rPr>
        <w:t xml:space="preserve"> № </w:t>
      </w:r>
      <w:r w:rsidR="006228CF">
        <w:rPr>
          <w:rFonts w:ascii="Times New Roman" w:hAnsi="Times New Roman"/>
          <w:sz w:val="28"/>
          <w:szCs w:val="28"/>
        </w:rPr>
        <w:t>2</w:t>
      </w:r>
      <w:r w:rsidR="00AF6787">
        <w:rPr>
          <w:rFonts w:ascii="Times New Roman" w:hAnsi="Times New Roman"/>
          <w:sz w:val="28"/>
          <w:szCs w:val="28"/>
        </w:rPr>
        <w:t>-</w:t>
      </w:r>
      <w:r w:rsidR="006228CF">
        <w:rPr>
          <w:rFonts w:ascii="Times New Roman" w:hAnsi="Times New Roman"/>
          <w:sz w:val="28"/>
          <w:szCs w:val="28"/>
        </w:rPr>
        <w:t>7</w:t>
      </w:r>
      <w:r w:rsidR="00AF6787">
        <w:rPr>
          <w:rFonts w:ascii="Times New Roman" w:hAnsi="Times New Roman"/>
          <w:sz w:val="28"/>
          <w:szCs w:val="28"/>
        </w:rPr>
        <w:t>Р «</w:t>
      </w:r>
      <w:r w:rsidR="006228CF">
        <w:rPr>
          <w:rFonts w:ascii="Times New Roman" w:hAnsi="Times New Roman"/>
          <w:sz w:val="28"/>
          <w:szCs w:val="28"/>
        </w:rPr>
        <w:t xml:space="preserve">Об утверждении Положения </w:t>
      </w:r>
      <w:r w:rsidR="006228CF" w:rsidRPr="006228CF">
        <w:rPr>
          <w:rFonts w:ascii="Times New Roman" w:hAnsi="Times New Roman"/>
          <w:sz w:val="28"/>
          <w:szCs w:val="28"/>
        </w:rPr>
        <w:t>“</w:t>
      </w:r>
      <w:r w:rsidR="006228CF">
        <w:rPr>
          <w:rFonts w:ascii="Times New Roman" w:hAnsi="Times New Roman"/>
          <w:sz w:val="28"/>
          <w:szCs w:val="28"/>
        </w:rPr>
        <w:t>О порядке организации и проведения общественных слушаний по оценке воздействия на окружающую среду при реализации планируемой или осуществляемой хозяйственной или иной деятельности на территории ЗАТО Железногорск Красноярского края</w:t>
      </w:r>
      <w:r w:rsidR="006228CF" w:rsidRPr="006228CF">
        <w:rPr>
          <w:rFonts w:ascii="Times New Roman" w:hAnsi="Times New Roman"/>
          <w:sz w:val="28"/>
          <w:szCs w:val="28"/>
        </w:rPr>
        <w:t>”</w:t>
      </w:r>
      <w:r w:rsidR="006228CF">
        <w:rPr>
          <w:rFonts w:ascii="Times New Roman" w:hAnsi="Times New Roman"/>
          <w:sz w:val="28"/>
          <w:szCs w:val="28"/>
        </w:rPr>
        <w:t>»</w:t>
      </w:r>
    </w:p>
    <w:p w:rsidR="00D506C4" w:rsidRPr="00C55DBB" w:rsidRDefault="00033EF8" w:rsidP="00C55DBB">
      <w:pPr>
        <w:widowControl w:val="0"/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B8A">
        <w:rPr>
          <w:rFonts w:ascii="Times New Roman" w:hAnsi="Times New Roman"/>
          <w:sz w:val="28"/>
          <w:szCs w:val="28"/>
        </w:rPr>
        <w:tab/>
      </w:r>
    </w:p>
    <w:p w:rsidR="00033EF8" w:rsidRPr="000B3B8A" w:rsidRDefault="00033EF8" w:rsidP="00432F3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B3B8A">
        <w:rPr>
          <w:rFonts w:ascii="Times New Roman" w:hAnsi="Times New Roman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</w:t>
      </w:r>
      <w:r w:rsidR="008202ED">
        <w:rPr>
          <w:rFonts w:ascii="Times New Roman" w:hAnsi="Times New Roman"/>
          <w:sz w:val="28"/>
          <w:szCs w:val="28"/>
        </w:rPr>
        <w:t xml:space="preserve"> Федеральным законом от 21.07.2014 № 212-ФЗ «Об основах общественного контроля в Российской Федерации», руководствуясь</w:t>
      </w:r>
      <w:r w:rsidRPr="000B3B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B3B8A">
        <w:rPr>
          <w:rFonts w:ascii="Times New Roman" w:hAnsi="Times New Roman"/>
          <w:sz w:val="28"/>
          <w:szCs w:val="28"/>
        </w:rPr>
        <w:t>Устав</w:t>
      </w:r>
      <w:r w:rsidR="008202ED">
        <w:rPr>
          <w:rFonts w:ascii="Times New Roman" w:hAnsi="Times New Roman"/>
          <w:sz w:val="28"/>
          <w:szCs w:val="28"/>
        </w:rPr>
        <w:t>ом</w:t>
      </w:r>
      <w:proofErr w:type="gramEnd"/>
      <w:r w:rsidRPr="000B3B8A">
        <w:rPr>
          <w:rFonts w:ascii="Times New Roman" w:hAnsi="Times New Roman"/>
          <w:sz w:val="28"/>
          <w:szCs w:val="28"/>
        </w:rPr>
        <w:t xml:space="preserve"> ЗАТО Железногорск, Совет депутатов</w:t>
      </w:r>
    </w:p>
    <w:p w:rsidR="00033EF8" w:rsidRPr="000B3B8A" w:rsidRDefault="00033EF8" w:rsidP="00432F3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3EF8" w:rsidRDefault="00033EF8" w:rsidP="00432F3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B8A">
        <w:rPr>
          <w:rFonts w:ascii="Times New Roman" w:hAnsi="Times New Roman"/>
          <w:sz w:val="28"/>
          <w:szCs w:val="28"/>
        </w:rPr>
        <w:t>РЕШИЛ:</w:t>
      </w:r>
    </w:p>
    <w:p w:rsidR="00456162" w:rsidRDefault="00456162" w:rsidP="00432F3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59C6" w:rsidRDefault="00033EF8" w:rsidP="006359C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16BB7">
        <w:rPr>
          <w:rFonts w:ascii="Times New Roman" w:hAnsi="Times New Roman"/>
          <w:sz w:val="28"/>
          <w:szCs w:val="28"/>
        </w:rPr>
        <w:t>Внести в решени</w:t>
      </w:r>
      <w:r w:rsidR="003B14E6">
        <w:rPr>
          <w:rFonts w:ascii="Times New Roman" w:hAnsi="Times New Roman"/>
          <w:sz w:val="28"/>
          <w:szCs w:val="28"/>
        </w:rPr>
        <w:t>е</w:t>
      </w:r>
      <w:r w:rsidR="00D16BB7">
        <w:rPr>
          <w:rFonts w:ascii="Times New Roman" w:hAnsi="Times New Roman"/>
          <w:sz w:val="28"/>
          <w:szCs w:val="28"/>
        </w:rPr>
        <w:t xml:space="preserve"> Совета депутатов ЗАТО г</w:t>
      </w:r>
      <w:proofErr w:type="gramStart"/>
      <w:r w:rsidR="00D16BB7">
        <w:rPr>
          <w:rFonts w:ascii="Times New Roman" w:hAnsi="Times New Roman"/>
          <w:sz w:val="28"/>
          <w:szCs w:val="28"/>
        </w:rPr>
        <w:t>.Ж</w:t>
      </w:r>
      <w:proofErr w:type="gramEnd"/>
      <w:r w:rsidR="00D16BB7">
        <w:rPr>
          <w:rFonts w:ascii="Times New Roman" w:hAnsi="Times New Roman"/>
          <w:sz w:val="28"/>
          <w:szCs w:val="28"/>
        </w:rPr>
        <w:t>елезногорск от</w:t>
      </w:r>
      <w:r w:rsidR="00E835ED">
        <w:rPr>
          <w:rFonts w:ascii="Times New Roman" w:hAnsi="Times New Roman"/>
          <w:sz w:val="28"/>
          <w:szCs w:val="28"/>
        </w:rPr>
        <w:t xml:space="preserve"> 13.04.2010 № 2-7Р «Об утверждении Положения </w:t>
      </w:r>
      <w:r w:rsidR="00E835ED" w:rsidRPr="006228CF">
        <w:rPr>
          <w:rFonts w:ascii="Times New Roman" w:hAnsi="Times New Roman"/>
          <w:sz w:val="28"/>
          <w:szCs w:val="28"/>
        </w:rPr>
        <w:t>“</w:t>
      </w:r>
      <w:r w:rsidR="00E835ED">
        <w:rPr>
          <w:rFonts w:ascii="Times New Roman" w:hAnsi="Times New Roman"/>
          <w:sz w:val="28"/>
          <w:szCs w:val="28"/>
        </w:rPr>
        <w:t>О порядке организации и проведения общественных слушаний по оценке воздействия на окружающую среду при реализации планируемой или осуществляемой хозяйственной или иной деятельности на территории ЗАТО Железногорск Красноярского края</w:t>
      </w:r>
      <w:r w:rsidR="00E835ED" w:rsidRPr="006228CF">
        <w:rPr>
          <w:rFonts w:ascii="Times New Roman" w:hAnsi="Times New Roman"/>
          <w:sz w:val="28"/>
          <w:szCs w:val="28"/>
        </w:rPr>
        <w:t>”</w:t>
      </w:r>
      <w:r w:rsidR="00E835ED">
        <w:rPr>
          <w:rFonts w:ascii="Times New Roman" w:hAnsi="Times New Roman"/>
          <w:sz w:val="28"/>
          <w:szCs w:val="28"/>
        </w:rPr>
        <w:t>»</w:t>
      </w:r>
      <w:r w:rsidR="009858BC">
        <w:rPr>
          <w:rFonts w:ascii="Times New Roman" w:hAnsi="Times New Roman"/>
          <w:sz w:val="28"/>
          <w:szCs w:val="28"/>
        </w:rPr>
        <w:t xml:space="preserve"> (далее – решение)</w:t>
      </w:r>
      <w:r w:rsidR="00D16BB7">
        <w:rPr>
          <w:rFonts w:ascii="Times New Roman" w:hAnsi="Times New Roman"/>
          <w:sz w:val="28"/>
          <w:szCs w:val="28"/>
        </w:rPr>
        <w:t xml:space="preserve"> следующие изменения</w:t>
      </w:r>
      <w:r w:rsidR="002F773F">
        <w:rPr>
          <w:rFonts w:ascii="Times New Roman" w:hAnsi="Times New Roman"/>
          <w:sz w:val="28"/>
          <w:szCs w:val="28"/>
        </w:rPr>
        <w:t xml:space="preserve"> и дополнения</w:t>
      </w:r>
      <w:r w:rsidR="00D16BB7">
        <w:rPr>
          <w:rFonts w:ascii="Times New Roman" w:hAnsi="Times New Roman"/>
          <w:sz w:val="28"/>
          <w:szCs w:val="28"/>
        </w:rPr>
        <w:t>:</w:t>
      </w:r>
    </w:p>
    <w:p w:rsidR="003B14E6" w:rsidRDefault="00D16BB7" w:rsidP="00432F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359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="00804BCB">
        <w:rPr>
          <w:rFonts w:ascii="Times New Roman" w:hAnsi="Times New Roman"/>
          <w:sz w:val="28"/>
          <w:szCs w:val="28"/>
        </w:rPr>
        <w:t>Название</w:t>
      </w:r>
      <w:r w:rsidR="003B14E6">
        <w:rPr>
          <w:rFonts w:ascii="Times New Roman" w:hAnsi="Times New Roman"/>
          <w:sz w:val="28"/>
          <w:szCs w:val="28"/>
        </w:rPr>
        <w:t xml:space="preserve"> решения изложить в </w:t>
      </w:r>
      <w:r w:rsidR="00CB34D7">
        <w:rPr>
          <w:rFonts w:ascii="Times New Roman" w:hAnsi="Times New Roman"/>
          <w:sz w:val="28"/>
          <w:szCs w:val="28"/>
        </w:rPr>
        <w:t xml:space="preserve">новой </w:t>
      </w:r>
      <w:r w:rsidR="003B14E6">
        <w:rPr>
          <w:rFonts w:ascii="Times New Roman" w:hAnsi="Times New Roman"/>
          <w:sz w:val="28"/>
          <w:szCs w:val="28"/>
        </w:rPr>
        <w:t>редакции:</w:t>
      </w:r>
    </w:p>
    <w:p w:rsidR="003B14E6" w:rsidRPr="003B14E6" w:rsidRDefault="003B14E6" w:rsidP="00432F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«Об утверждении Положения </w:t>
      </w:r>
      <w:r w:rsidRPr="003B14E6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 xml:space="preserve">О </w:t>
      </w:r>
      <w:r w:rsidR="002F773F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орядке организации и проведения общественных слушаний по оценке воздействия на окружающую среду при реализации планируемой или осуществляемой хозяйственной или иной деятельности</w:t>
      </w:r>
      <w:r w:rsidR="0064470D">
        <w:rPr>
          <w:rFonts w:ascii="Times New Roman" w:hAnsi="Times New Roman"/>
          <w:sz w:val="28"/>
          <w:szCs w:val="28"/>
        </w:rPr>
        <w:t xml:space="preserve"> и </w:t>
      </w:r>
      <w:r w:rsidR="00B6427F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объект</w:t>
      </w:r>
      <w:r w:rsidR="009707E0"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z w:val="28"/>
          <w:szCs w:val="28"/>
        </w:rPr>
        <w:t xml:space="preserve"> экологической экспертизы на </w:t>
      </w:r>
      <w:proofErr w:type="gramStart"/>
      <w:r>
        <w:rPr>
          <w:rFonts w:ascii="Times New Roman" w:hAnsi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Железногорск Красноярского края</w:t>
      </w:r>
      <w:r w:rsidRPr="003B14E6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».</w:t>
      </w:r>
    </w:p>
    <w:p w:rsidR="003B14E6" w:rsidRDefault="002F773F" w:rsidP="00432F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Пункт 1 изложить в новой редакции:</w:t>
      </w:r>
    </w:p>
    <w:p w:rsidR="002F773F" w:rsidRDefault="002F773F" w:rsidP="00432F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«1. Утвердить Положение </w:t>
      </w:r>
      <w:r w:rsidRPr="003B14E6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О порядке организации и проведения общественных слушаний по оценке воздействия на окружающую среду при реализации планируемой или осуществляемой хозяйственной или иной деятельности</w:t>
      </w:r>
      <w:r w:rsidR="00CB34D7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r w:rsidR="00B6427F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объектам экологи</w:t>
      </w:r>
      <w:r w:rsidR="006A79FB">
        <w:rPr>
          <w:rFonts w:ascii="Times New Roman" w:hAnsi="Times New Roman"/>
          <w:sz w:val="28"/>
          <w:szCs w:val="28"/>
        </w:rPr>
        <w:t>ческой экспертизы</w:t>
      </w:r>
      <w:r>
        <w:rPr>
          <w:rFonts w:ascii="Times New Roman" w:hAnsi="Times New Roman"/>
          <w:sz w:val="28"/>
          <w:szCs w:val="28"/>
        </w:rPr>
        <w:t xml:space="preserve"> на </w:t>
      </w:r>
      <w:proofErr w:type="gramStart"/>
      <w:r>
        <w:rPr>
          <w:rFonts w:ascii="Times New Roman" w:hAnsi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Железногорск Красноярского края</w:t>
      </w:r>
      <w:r w:rsidRPr="003B14E6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.».</w:t>
      </w:r>
    </w:p>
    <w:p w:rsidR="002F773F" w:rsidRDefault="005B513C" w:rsidP="00432F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Название приложения № 1 к решению изложить в новой редакции:</w:t>
      </w:r>
    </w:p>
    <w:p w:rsidR="005B513C" w:rsidRDefault="005B513C" w:rsidP="00432F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«Положение </w:t>
      </w:r>
      <w:r w:rsidRPr="003B14E6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О порядке организации и проведения общественных слушаний по оценке воздействия на окружающую среду при реализации планируемой или осуществляемой хозяйственной или иной деятельности</w:t>
      </w:r>
      <w:r w:rsidR="00CB34D7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r w:rsidR="00B6427F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объектам экологической экспертизы на </w:t>
      </w:r>
      <w:proofErr w:type="gramStart"/>
      <w:r>
        <w:rPr>
          <w:rFonts w:ascii="Times New Roman" w:hAnsi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Железногорск Красноярского края</w:t>
      </w:r>
      <w:r w:rsidRPr="003B14E6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.».</w:t>
      </w:r>
    </w:p>
    <w:p w:rsidR="00E83E98" w:rsidRDefault="00E83E98" w:rsidP="00432F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Пункт</w:t>
      </w:r>
      <w:r w:rsidR="00290186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1.1</w:t>
      </w:r>
      <w:r w:rsidR="00290186">
        <w:rPr>
          <w:rFonts w:ascii="Times New Roman" w:hAnsi="Times New Roman"/>
          <w:sz w:val="28"/>
          <w:szCs w:val="28"/>
        </w:rPr>
        <w:t xml:space="preserve"> и 1.2</w:t>
      </w:r>
      <w:r>
        <w:rPr>
          <w:rFonts w:ascii="Times New Roman" w:hAnsi="Times New Roman"/>
          <w:sz w:val="28"/>
          <w:szCs w:val="28"/>
        </w:rPr>
        <w:t xml:space="preserve"> приложения № 1 к решению изложить в новой редакции:</w:t>
      </w:r>
    </w:p>
    <w:p w:rsidR="00642E0F" w:rsidRDefault="00E83E98" w:rsidP="00642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«1.1. Настоящее Положение </w:t>
      </w:r>
      <w:r w:rsidR="00642E0F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 порядке организации и проведения общественных слушаний по оценке воздействия на окружающую среду при реализации планируемой или осуществляемой хозяйственной или иной деятельности</w:t>
      </w:r>
      <w:r w:rsidR="006A79FB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r w:rsidR="00B6427F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объектам экологической экспертизы на </w:t>
      </w:r>
      <w:proofErr w:type="gramStart"/>
      <w:r>
        <w:rPr>
          <w:rFonts w:ascii="Times New Roman" w:hAnsi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Железногорск Красноярского края</w:t>
      </w:r>
      <w:r w:rsidR="00642E0F">
        <w:rPr>
          <w:rFonts w:ascii="Times New Roman" w:hAnsi="Times New Roman"/>
          <w:sz w:val="28"/>
          <w:szCs w:val="28"/>
        </w:rPr>
        <w:t xml:space="preserve">» (далее – Положение) разработано в соответствии с </w:t>
      </w:r>
      <w:hyperlink r:id="rId10" w:history="1">
        <w:r w:rsidR="00642E0F" w:rsidRPr="00642E0F">
          <w:rPr>
            <w:rFonts w:ascii="Times New Roman" w:hAnsi="Times New Roman"/>
            <w:sz w:val="28"/>
            <w:szCs w:val="28"/>
          </w:rPr>
          <w:t>Конституцией</w:t>
        </w:r>
      </w:hyperlink>
      <w:r w:rsidR="00642E0F" w:rsidRPr="00642E0F">
        <w:rPr>
          <w:rFonts w:ascii="Times New Roman" w:hAnsi="Times New Roman"/>
          <w:sz w:val="28"/>
          <w:szCs w:val="28"/>
        </w:rPr>
        <w:t xml:space="preserve"> Российской Федерации, Федеральным </w:t>
      </w:r>
      <w:hyperlink r:id="rId11" w:history="1">
        <w:r w:rsidR="00642E0F" w:rsidRPr="00642E0F">
          <w:rPr>
            <w:rFonts w:ascii="Times New Roman" w:hAnsi="Times New Roman"/>
            <w:sz w:val="28"/>
            <w:szCs w:val="28"/>
          </w:rPr>
          <w:t>законом</w:t>
        </w:r>
      </w:hyperlink>
      <w:r w:rsidR="00642E0F" w:rsidRPr="00642E0F">
        <w:rPr>
          <w:rFonts w:ascii="Times New Roman" w:hAnsi="Times New Roman"/>
          <w:sz w:val="28"/>
          <w:szCs w:val="28"/>
        </w:rPr>
        <w:t xml:space="preserve"> от 06.10.2003 </w:t>
      </w:r>
      <w:r w:rsidR="00642E0F">
        <w:rPr>
          <w:rFonts w:ascii="Times New Roman" w:hAnsi="Times New Roman"/>
          <w:sz w:val="28"/>
          <w:szCs w:val="28"/>
        </w:rPr>
        <w:t>№</w:t>
      </w:r>
      <w:r w:rsidR="00642E0F" w:rsidRPr="00642E0F">
        <w:rPr>
          <w:rFonts w:ascii="Times New Roman" w:hAnsi="Times New Roman"/>
          <w:sz w:val="28"/>
          <w:szCs w:val="28"/>
        </w:rPr>
        <w:t xml:space="preserve"> 131-ФЗ </w:t>
      </w:r>
      <w:r w:rsidR="00642E0F">
        <w:rPr>
          <w:rFonts w:ascii="Times New Roman" w:hAnsi="Times New Roman"/>
          <w:sz w:val="28"/>
          <w:szCs w:val="28"/>
        </w:rPr>
        <w:t>«</w:t>
      </w:r>
      <w:r w:rsidR="00642E0F" w:rsidRPr="00642E0F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42E0F">
        <w:rPr>
          <w:rFonts w:ascii="Times New Roman" w:hAnsi="Times New Roman"/>
          <w:sz w:val="28"/>
          <w:szCs w:val="28"/>
        </w:rPr>
        <w:t>»</w:t>
      </w:r>
      <w:r w:rsidR="00642E0F" w:rsidRPr="00642E0F">
        <w:rPr>
          <w:rFonts w:ascii="Times New Roman" w:hAnsi="Times New Roman"/>
          <w:sz w:val="28"/>
          <w:szCs w:val="28"/>
        </w:rPr>
        <w:t xml:space="preserve">, Федеральным </w:t>
      </w:r>
      <w:hyperlink r:id="rId12" w:history="1">
        <w:r w:rsidR="00642E0F" w:rsidRPr="00642E0F">
          <w:rPr>
            <w:rFonts w:ascii="Times New Roman" w:hAnsi="Times New Roman"/>
            <w:sz w:val="28"/>
            <w:szCs w:val="28"/>
          </w:rPr>
          <w:t>законом</w:t>
        </w:r>
      </w:hyperlink>
      <w:r w:rsidR="00642E0F" w:rsidRPr="00642E0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42E0F" w:rsidRPr="00642E0F">
        <w:rPr>
          <w:rFonts w:ascii="Times New Roman" w:hAnsi="Times New Roman"/>
          <w:sz w:val="28"/>
          <w:szCs w:val="28"/>
        </w:rPr>
        <w:t xml:space="preserve">от 10.01.2002 </w:t>
      </w:r>
      <w:r w:rsidR="00642E0F">
        <w:rPr>
          <w:rFonts w:ascii="Times New Roman" w:hAnsi="Times New Roman"/>
          <w:sz w:val="28"/>
          <w:szCs w:val="28"/>
        </w:rPr>
        <w:t>№</w:t>
      </w:r>
      <w:r w:rsidR="00642E0F" w:rsidRPr="00642E0F">
        <w:rPr>
          <w:rFonts w:ascii="Times New Roman" w:hAnsi="Times New Roman"/>
          <w:sz w:val="28"/>
          <w:szCs w:val="28"/>
        </w:rPr>
        <w:t xml:space="preserve"> 7-ФЗ </w:t>
      </w:r>
      <w:r w:rsidR="00642E0F">
        <w:rPr>
          <w:rFonts w:ascii="Times New Roman" w:hAnsi="Times New Roman"/>
          <w:sz w:val="28"/>
          <w:szCs w:val="28"/>
        </w:rPr>
        <w:t>«</w:t>
      </w:r>
      <w:r w:rsidR="00642E0F" w:rsidRPr="00642E0F">
        <w:rPr>
          <w:rFonts w:ascii="Times New Roman" w:hAnsi="Times New Roman"/>
          <w:sz w:val="28"/>
          <w:szCs w:val="28"/>
        </w:rPr>
        <w:t>Об охране окружающей среды</w:t>
      </w:r>
      <w:r w:rsidR="00642E0F">
        <w:rPr>
          <w:rFonts w:ascii="Times New Roman" w:hAnsi="Times New Roman"/>
          <w:sz w:val="28"/>
          <w:szCs w:val="28"/>
        </w:rPr>
        <w:t>»</w:t>
      </w:r>
      <w:r w:rsidR="00642E0F" w:rsidRPr="00642E0F">
        <w:rPr>
          <w:rFonts w:ascii="Times New Roman" w:hAnsi="Times New Roman"/>
          <w:sz w:val="28"/>
          <w:szCs w:val="28"/>
        </w:rPr>
        <w:t xml:space="preserve">, Федеральным </w:t>
      </w:r>
      <w:hyperlink r:id="rId13" w:history="1">
        <w:r w:rsidR="00642E0F" w:rsidRPr="00642E0F">
          <w:rPr>
            <w:rFonts w:ascii="Times New Roman" w:hAnsi="Times New Roman"/>
            <w:sz w:val="28"/>
            <w:szCs w:val="28"/>
          </w:rPr>
          <w:t>законом</w:t>
        </w:r>
      </w:hyperlink>
      <w:r w:rsidR="00642E0F" w:rsidRPr="00642E0F">
        <w:rPr>
          <w:rFonts w:ascii="Times New Roman" w:hAnsi="Times New Roman"/>
          <w:sz w:val="28"/>
          <w:szCs w:val="28"/>
        </w:rPr>
        <w:t xml:space="preserve"> от 23.11.1995 </w:t>
      </w:r>
      <w:r w:rsidR="00642E0F">
        <w:rPr>
          <w:rFonts w:ascii="Times New Roman" w:hAnsi="Times New Roman"/>
          <w:sz w:val="28"/>
          <w:szCs w:val="28"/>
        </w:rPr>
        <w:t>№</w:t>
      </w:r>
      <w:r w:rsidR="00642E0F" w:rsidRPr="00642E0F">
        <w:rPr>
          <w:rFonts w:ascii="Times New Roman" w:hAnsi="Times New Roman"/>
          <w:sz w:val="28"/>
          <w:szCs w:val="28"/>
        </w:rPr>
        <w:t xml:space="preserve"> 174-ФЗ </w:t>
      </w:r>
      <w:r w:rsidR="00642E0F">
        <w:rPr>
          <w:rFonts w:ascii="Times New Roman" w:hAnsi="Times New Roman"/>
          <w:sz w:val="28"/>
          <w:szCs w:val="28"/>
        </w:rPr>
        <w:t>«</w:t>
      </w:r>
      <w:r w:rsidR="00642E0F" w:rsidRPr="00642E0F">
        <w:rPr>
          <w:rFonts w:ascii="Times New Roman" w:hAnsi="Times New Roman"/>
          <w:sz w:val="28"/>
          <w:szCs w:val="28"/>
        </w:rPr>
        <w:t>Об экологической экспертизе</w:t>
      </w:r>
      <w:r w:rsidR="00642E0F">
        <w:rPr>
          <w:rFonts w:ascii="Times New Roman" w:hAnsi="Times New Roman"/>
          <w:sz w:val="28"/>
          <w:szCs w:val="28"/>
        </w:rPr>
        <w:t>»</w:t>
      </w:r>
      <w:r w:rsidR="00642E0F" w:rsidRPr="00642E0F">
        <w:rPr>
          <w:rFonts w:ascii="Times New Roman" w:hAnsi="Times New Roman"/>
          <w:sz w:val="28"/>
          <w:szCs w:val="28"/>
        </w:rPr>
        <w:t>,</w:t>
      </w:r>
      <w:r w:rsidR="00642E0F">
        <w:rPr>
          <w:rFonts w:ascii="Times New Roman" w:hAnsi="Times New Roman"/>
          <w:sz w:val="28"/>
          <w:szCs w:val="28"/>
        </w:rPr>
        <w:t xml:space="preserve"> Федеральным законом от 21</w:t>
      </w:r>
      <w:r w:rsidR="00E046C1">
        <w:rPr>
          <w:rFonts w:ascii="Times New Roman" w:hAnsi="Times New Roman"/>
          <w:sz w:val="28"/>
          <w:szCs w:val="28"/>
        </w:rPr>
        <w:t>.</w:t>
      </w:r>
      <w:r w:rsidR="00642E0F">
        <w:rPr>
          <w:rFonts w:ascii="Times New Roman" w:hAnsi="Times New Roman"/>
          <w:sz w:val="28"/>
          <w:szCs w:val="28"/>
        </w:rPr>
        <w:t>07.2014 № 212-ФЗ «Об основах общественного контроля в Российской Федерации»,</w:t>
      </w:r>
      <w:r w:rsidR="00642E0F" w:rsidRPr="00642E0F">
        <w:rPr>
          <w:rFonts w:ascii="Times New Roman" w:hAnsi="Times New Roman"/>
          <w:sz w:val="28"/>
          <w:szCs w:val="28"/>
        </w:rPr>
        <w:t xml:space="preserve"> </w:t>
      </w:r>
      <w:hyperlink r:id="rId14" w:history="1">
        <w:r w:rsidR="00642E0F" w:rsidRPr="00642E0F">
          <w:rPr>
            <w:rFonts w:ascii="Times New Roman" w:hAnsi="Times New Roman"/>
            <w:sz w:val="28"/>
            <w:szCs w:val="28"/>
          </w:rPr>
          <w:t>Приказом</w:t>
        </w:r>
      </w:hyperlink>
      <w:r w:rsidR="00642E0F" w:rsidRPr="00642E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2E0F" w:rsidRPr="00642E0F">
        <w:rPr>
          <w:rFonts w:ascii="Times New Roman" w:hAnsi="Times New Roman"/>
          <w:sz w:val="28"/>
          <w:szCs w:val="28"/>
        </w:rPr>
        <w:t>Госкомэкологии</w:t>
      </w:r>
      <w:proofErr w:type="spellEnd"/>
      <w:r w:rsidR="00642E0F" w:rsidRPr="00642E0F">
        <w:rPr>
          <w:rFonts w:ascii="Times New Roman" w:hAnsi="Times New Roman"/>
          <w:sz w:val="28"/>
          <w:szCs w:val="28"/>
        </w:rPr>
        <w:t xml:space="preserve"> России от 16.05.2000 </w:t>
      </w:r>
      <w:r w:rsidR="00642E0F">
        <w:rPr>
          <w:rFonts w:ascii="Times New Roman" w:hAnsi="Times New Roman"/>
          <w:sz w:val="28"/>
          <w:szCs w:val="28"/>
        </w:rPr>
        <w:t>№</w:t>
      </w:r>
      <w:r w:rsidR="00642E0F" w:rsidRPr="00642E0F">
        <w:rPr>
          <w:rFonts w:ascii="Times New Roman" w:hAnsi="Times New Roman"/>
          <w:sz w:val="28"/>
          <w:szCs w:val="28"/>
        </w:rPr>
        <w:t xml:space="preserve"> 372 </w:t>
      </w:r>
      <w:r w:rsidR="00642E0F">
        <w:rPr>
          <w:rFonts w:ascii="Times New Roman" w:hAnsi="Times New Roman"/>
          <w:sz w:val="28"/>
          <w:szCs w:val="28"/>
        </w:rPr>
        <w:t>«</w:t>
      </w:r>
      <w:r w:rsidR="00642E0F" w:rsidRPr="00642E0F">
        <w:rPr>
          <w:rFonts w:ascii="Times New Roman" w:hAnsi="Times New Roman"/>
          <w:sz w:val="28"/>
          <w:szCs w:val="28"/>
        </w:rPr>
        <w:t>Об утверждении Положения об оценке воздействия</w:t>
      </w:r>
      <w:r w:rsidR="00642E0F">
        <w:rPr>
          <w:rFonts w:ascii="Times New Roman" w:hAnsi="Times New Roman"/>
          <w:sz w:val="28"/>
          <w:szCs w:val="28"/>
        </w:rPr>
        <w:t xml:space="preserve"> намечаемой хозяйственной и иной деятельности на окружающую среду в Российской Федерации», с целью реализации конституционных прав граждан на благоприятную окружающую среду</w:t>
      </w:r>
      <w:proofErr w:type="gramEnd"/>
      <w:r w:rsidR="00642E0F">
        <w:rPr>
          <w:rFonts w:ascii="Times New Roman" w:hAnsi="Times New Roman"/>
          <w:sz w:val="28"/>
          <w:szCs w:val="28"/>
        </w:rPr>
        <w:t xml:space="preserve"> и достоверную информацию о ее состоянии, информирование общественности о намечаемой хозяйственной и иной деятельности и ее возможном воздействии на окружающую среду,</w:t>
      </w:r>
      <w:r w:rsidR="00904F83">
        <w:rPr>
          <w:rFonts w:ascii="Times New Roman" w:hAnsi="Times New Roman"/>
          <w:sz w:val="28"/>
          <w:szCs w:val="28"/>
        </w:rPr>
        <w:t xml:space="preserve"> об объектах экологической экспертизы, </w:t>
      </w:r>
      <w:r w:rsidR="00642E0F">
        <w:rPr>
          <w:rFonts w:ascii="Times New Roman" w:hAnsi="Times New Roman"/>
          <w:sz w:val="28"/>
          <w:szCs w:val="28"/>
        </w:rPr>
        <w:t>с целью выявления общественных предпочтений и их учета в процессе оценки воздействия.</w:t>
      </w:r>
    </w:p>
    <w:p w:rsidR="00290186" w:rsidRDefault="00642E0F" w:rsidP="00432F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Общественные слушания – собрание граждан, организуемое в случаях, предусмотренных законодательством Российской Федерации, органами местного </w:t>
      </w:r>
      <w:proofErr w:type="gramStart"/>
      <w:r>
        <w:rPr>
          <w:rFonts w:ascii="Times New Roman" w:hAnsi="Times New Roman"/>
          <w:sz w:val="28"/>
          <w:szCs w:val="28"/>
        </w:rPr>
        <w:t>самоуправления</w:t>
      </w:r>
      <w:proofErr w:type="gramEnd"/>
      <w:r w:rsidRPr="00B93E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ЗАТО Железногорск для обсуждения вопросов, касающихся деятельности указанных органов, и имеющих особую общественную значимость либо затрагивающих права и свободы человека и гражданина, права и законные интересы общественных объединений и иных негосударственных некоммерческих организаций.</w:t>
      </w:r>
    </w:p>
    <w:p w:rsidR="00E83E98" w:rsidRDefault="00290186" w:rsidP="00432F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593D48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астоящее Положение определяет порядок проведения и оформление результатов общественных слушаний, проводимых с целью обсуждения возможных экологических, социальных и экономических последствий планируемой или осуществляемой хозяйственной или иной </w:t>
      </w:r>
      <w:r>
        <w:rPr>
          <w:rFonts w:ascii="Times New Roman" w:hAnsi="Times New Roman"/>
          <w:sz w:val="28"/>
          <w:szCs w:val="28"/>
        </w:rPr>
        <w:lastRenderedPageBreak/>
        <w:t>деятельности</w:t>
      </w:r>
      <w:r w:rsidR="0088277E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объект</w:t>
      </w:r>
      <w:r w:rsidR="0088277E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экологической экспертизы на </w:t>
      </w:r>
      <w:proofErr w:type="gramStart"/>
      <w:r>
        <w:rPr>
          <w:rFonts w:ascii="Times New Roman" w:hAnsi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Железногорск.». </w:t>
      </w:r>
    </w:p>
    <w:p w:rsidR="002F773F" w:rsidRDefault="005719D5" w:rsidP="00432F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Пункт 2.1 приложения № 1 к решению изложить в новой редакции:</w:t>
      </w:r>
    </w:p>
    <w:p w:rsidR="000B717B" w:rsidRDefault="005719D5" w:rsidP="00432F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«2.1. Предметом общественных слушаний о возможных экологических, социальных и экономических последствиях</w:t>
      </w:r>
      <w:r w:rsidR="008427C1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ланируемой или осуществляемой хозяйственной и иной деятельности</w:t>
      </w:r>
      <w:r w:rsidR="008427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Железногорск Красноярского края, является вариант материалов по оценке воздействия намечаемой хозяйственной и иной деятельности на окружающую среду (далее – ОВОС)</w:t>
      </w:r>
      <w:r w:rsidR="008427C1">
        <w:rPr>
          <w:rFonts w:ascii="Times New Roman" w:hAnsi="Times New Roman"/>
          <w:sz w:val="28"/>
          <w:szCs w:val="28"/>
        </w:rPr>
        <w:t xml:space="preserve"> и материал</w:t>
      </w:r>
      <w:r w:rsidR="00242774">
        <w:rPr>
          <w:rFonts w:ascii="Times New Roman" w:hAnsi="Times New Roman"/>
          <w:sz w:val="28"/>
          <w:szCs w:val="28"/>
        </w:rPr>
        <w:t>ы</w:t>
      </w:r>
      <w:r w:rsidR="008427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объекта экологической экспертизы.</w:t>
      </w:r>
    </w:p>
    <w:p w:rsidR="003B14E6" w:rsidRPr="003B14E6" w:rsidRDefault="000B717B" w:rsidP="00432F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материалов ОВОС и материал</w:t>
      </w:r>
      <w:r w:rsidR="00B71D8D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объекта экологической экспертизы должны соответствовать требованиям, предъявляемым к объектам государственной экологической экспертизы, установленным законом об экологической экспертизе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5719D5">
        <w:rPr>
          <w:rFonts w:ascii="Times New Roman" w:hAnsi="Times New Roman"/>
          <w:sz w:val="28"/>
          <w:szCs w:val="28"/>
        </w:rPr>
        <w:t>».</w:t>
      </w:r>
      <w:proofErr w:type="gramEnd"/>
    </w:p>
    <w:p w:rsidR="00351824" w:rsidRDefault="00CD1168" w:rsidP="0035182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3433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="00D41D2E">
        <w:rPr>
          <w:rFonts w:ascii="Times New Roman" w:hAnsi="Times New Roman"/>
          <w:sz w:val="28"/>
          <w:szCs w:val="28"/>
        </w:rPr>
        <w:t>Пункт 2.3 приложения № 1 к решению</w:t>
      </w:r>
      <w:r w:rsidR="00EB3A39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EB3A39" w:rsidRDefault="00EB3A39" w:rsidP="0035182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«2.3. </w:t>
      </w:r>
      <w:r w:rsidR="00FC2D98">
        <w:rPr>
          <w:rFonts w:ascii="Times New Roman" w:hAnsi="Times New Roman"/>
          <w:sz w:val="28"/>
          <w:szCs w:val="28"/>
        </w:rPr>
        <w:t xml:space="preserve">Инициатор общественных слушаний подает заявление о предложении проведения общественных слушаний на имя Главы </w:t>
      </w:r>
      <w:proofErr w:type="gramStart"/>
      <w:r w:rsidR="00FC2D98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FC2D98">
        <w:rPr>
          <w:rFonts w:ascii="Times New Roman" w:hAnsi="Times New Roman"/>
          <w:sz w:val="28"/>
          <w:szCs w:val="28"/>
        </w:rPr>
        <w:t xml:space="preserve"> ЗАТО г. Железногорск.</w:t>
      </w:r>
    </w:p>
    <w:p w:rsidR="00FC2D98" w:rsidRDefault="00FC2D98" w:rsidP="0035182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о проведении общественных слушаний принимается в форме постановления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Железногорск, которым утверждается:</w:t>
      </w:r>
    </w:p>
    <w:p w:rsidR="00FC2D98" w:rsidRDefault="00FC2D98" w:rsidP="0035182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тема общественных слушаний;</w:t>
      </w:r>
    </w:p>
    <w:p w:rsidR="00FC2D98" w:rsidRDefault="00FC2D98" w:rsidP="0035182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сроки и место проведения общественных слушаний;</w:t>
      </w:r>
    </w:p>
    <w:p w:rsidR="00FC2D98" w:rsidRDefault="00FC2D98" w:rsidP="0035182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514E7D">
        <w:rPr>
          <w:rFonts w:ascii="Times New Roman" w:hAnsi="Times New Roman"/>
          <w:sz w:val="28"/>
          <w:szCs w:val="28"/>
        </w:rPr>
        <w:t>состав рабочей группы (оргкомитета);</w:t>
      </w:r>
    </w:p>
    <w:p w:rsidR="00514E7D" w:rsidRDefault="00514E7D" w:rsidP="0035182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дата проведения первого заседания рабочей группы (оргкомитета) (не позднее 5 дней с момента принятия решения);</w:t>
      </w:r>
    </w:p>
    <w:p w:rsidR="00D41D2E" w:rsidRDefault="00351824" w:rsidP="0035182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D41D2E">
        <w:rPr>
          <w:rFonts w:ascii="Times New Roman" w:hAnsi="Times New Roman"/>
          <w:sz w:val="28"/>
          <w:szCs w:val="28"/>
        </w:rPr>
        <w:t>порядок проведения общественных слушаний и определения их результатов.</w:t>
      </w:r>
    </w:p>
    <w:p w:rsidR="00D41D2E" w:rsidRDefault="00D41D2E" w:rsidP="00D41D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подлежит официальному опубликованию в газете «Город и горожане» и на официальном сайте муниципального образования «Закрытое административно-территориальное образование Железного</w:t>
      </w:r>
      <w:proofErr w:type="gramStart"/>
      <w:r>
        <w:rPr>
          <w:rFonts w:ascii="Times New Roman" w:hAnsi="Times New Roman"/>
          <w:sz w:val="28"/>
          <w:szCs w:val="28"/>
        </w:rPr>
        <w:t>рск Кр</w:t>
      </w:r>
      <w:proofErr w:type="gramEnd"/>
      <w:r>
        <w:rPr>
          <w:rFonts w:ascii="Times New Roman" w:hAnsi="Times New Roman"/>
          <w:sz w:val="28"/>
          <w:szCs w:val="28"/>
        </w:rPr>
        <w:t>асноярского края» в информационно-телекоммуникационной сети «Интернет» (</w:t>
      </w:r>
      <w:hyperlink r:id="rId15" w:history="1">
        <w:r w:rsidRPr="006F4A13">
          <w:rPr>
            <w:rStyle w:val="ac"/>
            <w:rFonts w:ascii="Times New Roman" w:hAnsi="Times New Roman"/>
            <w:sz w:val="28"/>
            <w:szCs w:val="28"/>
            <w:lang w:val="en-US"/>
          </w:rPr>
          <w:t>http</w:t>
        </w:r>
        <w:r w:rsidRPr="006F4A13">
          <w:rPr>
            <w:rStyle w:val="ac"/>
            <w:rFonts w:ascii="Times New Roman" w:hAnsi="Times New Roman"/>
            <w:sz w:val="28"/>
            <w:szCs w:val="28"/>
          </w:rPr>
          <w:t>://</w:t>
        </w:r>
        <w:proofErr w:type="spellStart"/>
        <w:r w:rsidRPr="006F4A13">
          <w:rPr>
            <w:rStyle w:val="ac"/>
            <w:rFonts w:ascii="Times New Roman" w:hAnsi="Times New Roman"/>
            <w:sz w:val="28"/>
            <w:szCs w:val="28"/>
            <w:lang w:val="en-US"/>
          </w:rPr>
          <w:t>admk</w:t>
        </w:r>
        <w:proofErr w:type="spellEnd"/>
        <w:r w:rsidRPr="006F4A13">
          <w:rPr>
            <w:rStyle w:val="ac"/>
            <w:rFonts w:ascii="Times New Roman" w:hAnsi="Times New Roman"/>
            <w:sz w:val="28"/>
            <w:szCs w:val="28"/>
          </w:rPr>
          <w:t>26.</w:t>
        </w:r>
        <w:proofErr w:type="spellStart"/>
        <w:r w:rsidRPr="006F4A13">
          <w:rPr>
            <w:rStyle w:val="ac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F712C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– далее на официальном сайте в сети Интернет.</w:t>
      </w:r>
    </w:p>
    <w:p w:rsidR="008E1F99" w:rsidRDefault="008E1F99" w:rsidP="00D41D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материалы объекта экологической экспертизы размещаются на официальном сайте в сети Интернет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F162EF" w:rsidRDefault="00F162EF" w:rsidP="00D41D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C62D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Абзац 1 подпункта 3 пункта 3.4 приложения № 1 к решению изложить в новой редакции:</w:t>
      </w:r>
    </w:p>
    <w:p w:rsidR="00D41D2E" w:rsidRDefault="00F162EF" w:rsidP="00F162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«3) не </w:t>
      </w:r>
      <w:proofErr w:type="gramStart"/>
      <w:r>
        <w:rPr>
          <w:rFonts w:ascii="Times New Roman" w:hAnsi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/>
          <w:sz w:val="28"/>
          <w:szCs w:val="28"/>
        </w:rPr>
        <w:t xml:space="preserve"> чем за 30 дней до дня проведения общественных слушаний публикует в газете «Город и горожане» и на официальном сайте в сети Интернет представленное заказчиком информационное сообщение с указанием:». </w:t>
      </w:r>
    </w:p>
    <w:p w:rsidR="004E1B48" w:rsidRDefault="004E1B48" w:rsidP="00432F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C62D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 w:rsidR="00E01C23">
        <w:rPr>
          <w:rFonts w:ascii="Times New Roman" w:hAnsi="Times New Roman"/>
          <w:sz w:val="28"/>
          <w:szCs w:val="28"/>
        </w:rPr>
        <w:t>Раздел 4</w:t>
      </w:r>
      <w:r w:rsidR="00C34338">
        <w:rPr>
          <w:rFonts w:ascii="Times New Roman" w:hAnsi="Times New Roman"/>
          <w:sz w:val="28"/>
          <w:szCs w:val="28"/>
        </w:rPr>
        <w:t xml:space="preserve"> приложения № 1 к решению</w:t>
      </w:r>
      <w:r>
        <w:rPr>
          <w:rFonts w:ascii="Times New Roman" w:hAnsi="Times New Roman"/>
          <w:sz w:val="28"/>
          <w:szCs w:val="28"/>
        </w:rPr>
        <w:t xml:space="preserve"> дополнить </w:t>
      </w:r>
      <w:r w:rsidR="00E01C23">
        <w:rPr>
          <w:rFonts w:ascii="Times New Roman" w:hAnsi="Times New Roman"/>
          <w:sz w:val="28"/>
          <w:szCs w:val="28"/>
        </w:rPr>
        <w:t>пунктом 4.2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4E1B48" w:rsidRDefault="004E1B48" w:rsidP="00432F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01C23">
        <w:rPr>
          <w:rFonts w:ascii="Times New Roman" w:hAnsi="Times New Roman"/>
          <w:sz w:val="28"/>
          <w:szCs w:val="28"/>
        </w:rPr>
        <w:t xml:space="preserve">4.2. </w:t>
      </w:r>
      <w:r w:rsidR="00392713">
        <w:rPr>
          <w:rFonts w:ascii="Times New Roman" w:hAnsi="Times New Roman"/>
          <w:sz w:val="28"/>
          <w:szCs w:val="28"/>
        </w:rPr>
        <w:t>Участникам общественных слушаний обеспечивается</w:t>
      </w:r>
      <w:r>
        <w:rPr>
          <w:rFonts w:ascii="Times New Roman" w:hAnsi="Times New Roman"/>
          <w:sz w:val="28"/>
          <w:szCs w:val="28"/>
        </w:rPr>
        <w:t xml:space="preserve"> свободный</w:t>
      </w:r>
      <w:r w:rsidR="00392713">
        <w:rPr>
          <w:rFonts w:ascii="Times New Roman" w:hAnsi="Times New Roman"/>
          <w:sz w:val="28"/>
          <w:szCs w:val="28"/>
        </w:rPr>
        <w:t xml:space="preserve"> доступ к имеющимся</w:t>
      </w:r>
      <w:r w:rsidR="00E01C23">
        <w:rPr>
          <w:rFonts w:ascii="Times New Roman" w:hAnsi="Times New Roman"/>
          <w:sz w:val="28"/>
          <w:szCs w:val="28"/>
        </w:rPr>
        <w:t xml:space="preserve"> в</w:t>
      </w:r>
      <w:r w:rsidR="003927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распоряжении</w:t>
      </w:r>
      <w:r w:rsidR="00392713">
        <w:rPr>
          <w:rFonts w:ascii="Times New Roman" w:hAnsi="Times New Roman"/>
          <w:sz w:val="28"/>
          <w:szCs w:val="28"/>
        </w:rPr>
        <w:t xml:space="preserve"> </w:t>
      </w:r>
      <w:r w:rsidR="007F0AED">
        <w:rPr>
          <w:rFonts w:ascii="Times New Roman" w:hAnsi="Times New Roman"/>
          <w:sz w:val="28"/>
          <w:szCs w:val="28"/>
        </w:rPr>
        <w:t>организатора общественных слушаний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материалам, касающимся вопроса, вынесенного на общественные слушания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r w:rsidR="00D05BBF">
        <w:rPr>
          <w:rFonts w:ascii="Times New Roman" w:hAnsi="Times New Roman"/>
          <w:sz w:val="28"/>
          <w:szCs w:val="28"/>
        </w:rPr>
        <w:t>.</w:t>
      </w:r>
      <w:proofErr w:type="gramEnd"/>
    </w:p>
    <w:p w:rsidR="000C62D3" w:rsidRDefault="00D05BBF" w:rsidP="00432F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C62D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Пункт 6.1 приложения № 1 к решению </w:t>
      </w:r>
      <w:r w:rsidR="000C62D3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D05BBF" w:rsidRDefault="000C62D3" w:rsidP="00432F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«6.1. Протокол общественных слушаний является неотъемлемой частью материалов ОВОС и материалов объекта экологической экспертизы, представляемых на государственную экологическую экспертизу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5517C3" w:rsidRDefault="00DF1B52" w:rsidP="00432F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C241C">
        <w:rPr>
          <w:rFonts w:ascii="Times New Roman" w:hAnsi="Times New Roman"/>
          <w:sz w:val="28"/>
          <w:szCs w:val="28"/>
        </w:rPr>
        <w:t>1</w:t>
      </w:r>
      <w:r w:rsidR="000C62D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. </w:t>
      </w:r>
      <w:r w:rsidR="00E01C23">
        <w:rPr>
          <w:rFonts w:ascii="Times New Roman" w:hAnsi="Times New Roman"/>
          <w:sz w:val="28"/>
          <w:szCs w:val="28"/>
        </w:rPr>
        <w:t>П</w:t>
      </w:r>
      <w:r w:rsidR="00955EE9">
        <w:rPr>
          <w:rFonts w:ascii="Times New Roman" w:hAnsi="Times New Roman"/>
          <w:sz w:val="28"/>
          <w:szCs w:val="28"/>
        </w:rPr>
        <w:t>ункт 6.2</w:t>
      </w:r>
      <w:r>
        <w:rPr>
          <w:rFonts w:ascii="Times New Roman" w:hAnsi="Times New Roman"/>
          <w:sz w:val="28"/>
          <w:szCs w:val="28"/>
        </w:rPr>
        <w:t xml:space="preserve"> </w:t>
      </w:r>
      <w:r w:rsidR="00C34338">
        <w:rPr>
          <w:rFonts w:ascii="Times New Roman" w:hAnsi="Times New Roman"/>
          <w:sz w:val="28"/>
          <w:szCs w:val="28"/>
        </w:rPr>
        <w:t xml:space="preserve">приложения № 1 к решению </w:t>
      </w:r>
      <w:r w:rsidR="00B34B1E">
        <w:rPr>
          <w:rFonts w:ascii="Times New Roman" w:hAnsi="Times New Roman"/>
          <w:sz w:val="28"/>
          <w:szCs w:val="28"/>
        </w:rPr>
        <w:t xml:space="preserve">дополнить </w:t>
      </w:r>
      <w:r w:rsidR="00955EE9">
        <w:rPr>
          <w:rFonts w:ascii="Times New Roman" w:hAnsi="Times New Roman"/>
          <w:sz w:val="28"/>
          <w:szCs w:val="28"/>
        </w:rPr>
        <w:t>абзацем 5</w:t>
      </w:r>
      <w:r w:rsidR="005517C3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1255D6" w:rsidRDefault="005517C3" w:rsidP="001255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955EE9">
        <w:rPr>
          <w:rFonts w:ascii="Times New Roman" w:hAnsi="Times New Roman"/>
          <w:sz w:val="28"/>
          <w:szCs w:val="28"/>
        </w:rPr>
        <w:t>4) одобренны</w:t>
      </w:r>
      <w:r w:rsidR="003604FC">
        <w:rPr>
          <w:rFonts w:ascii="Times New Roman" w:hAnsi="Times New Roman"/>
          <w:sz w:val="28"/>
          <w:szCs w:val="28"/>
        </w:rPr>
        <w:t>е</w:t>
      </w:r>
      <w:r w:rsidR="00955EE9">
        <w:rPr>
          <w:rFonts w:ascii="Times New Roman" w:hAnsi="Times New Roman"/>
          <w:sz w:val="28"/>
          <w:szCs w:val="28"/>
        </w:rPr>
        <w:t xml:space="preserve"> большинством участников общественных слушаний рекомендаци</w:t>
      </w:r>
      <w:r w:rsidR="003604FC">
        <w:rPr>
          <w:rFonts w:ascii="Times New Roman" w:hAnsi="Times New Roman"/>
          <w:sz w:val="28"/>
          <w:szCs w:val="28"/>
        </w:rPr>
        <w:t>и</w:t>
      </w:r>
      <w:proofErr w:type="gramStart"/>
      <w:r w:rsidR="00955EE9">
        <w:rPr>
          <w:rFonts w:ascii="Times New Roman" w:hAnsi="Times New Roman"/>
          <w:sz w:val="28"/>
          <w:szCs w:val="28"/>
        </w:rPr>
        <w:t>.».</w:t>
      </w:r>
      <w:proofErr w:type="gramEnd"/>
    </w:p>
    <w:p w:rsidR="00955EE9" w:rsidRDefault="00955EE9" w:rsidP="00955E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05BBF">
        <w:rPr>
          <w:rFonts w:ascii="Times New Roman" w:hAnsi="Times New Roman"/>
          <w:sz w:val="28"/>
          <w:szCs w:val="28"/>
        </w:rPr>
        <w:t>1</w:t>
      </w:r>
      <w:r w:rsidR="000C62D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Раздел 6</w:t>
      </w:r>
      <w:r w:rsidR="00C34338">
        <w:rPr>
          <w:rFonts w:ascii="Times New Roman" w:hAnsi="Times New Roman"/>
          <w:sz w:val="28"/>
          <w:szCs w:val="28"/>
        </w:rPr>
        <w:t xml:space="preserve"> приложения № 1 к решению</w:t>
      </w:r>
      <w:r>
        <w:rPr>
          <w:rFonts w:ascii="Times New Roman" w:hAnsi="Times New Roman"/>
          <w:sz w:val="28"/>
          <w:szCs w:val="28"/>
        </w:rPr>
        <w:t xml:space="preserve"> дополнить пунктом 6.7 следующего содержания:</w:t>
      </w:r>
    </w:p>
    <w:p w:rsidR="00955EE9" w:rsidRDefault="00955EE9" w:rsidP="00955E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«6.7. Итоговый документ (протокол), подготовленный по результатам </w:t>
      </w:r>
      <w:r w:rsidR="007D5A66">
        <w:rPr>
          <w:rFonts w:ascii="Times New Roman" w:hAnsi="Times New Roman"/>
          <w:sz w:val="28"/>
          <w:szCs w:val="28"/>
        </w:rPr>
        <w:t>общественных</w:t>
      </w:r>
      <w:r>
        <w:rPr>
          <w:rFonts w:ascii="Times New Roman" w:hAnsi="Times New Roman"/>
          <w:sz w:val="28"/>
          <w:szCs w:val="28"/>
        </w:rPr>
        <w:t xml:space="preserve"> слушаний подлежит опубликованию в порядке, установленном для официального опубликования муниципальных правовых </w:t>
      </w:r>
      <w:proofErr w:type="gramStart"/>
      <w:r>
        <w:rPr>
          <w:rFonts w:ascii="Times New Roman" w:hAnsi="Times New Roman"/>
          <w:sz w:val="28"/>
          <w:szCs w:val="28"/>
        </w:rPr>
        <w:t>актов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Железногорск, </w:t>
      </w:r>
      <w:r w:rsidR="00083C1E">
        <w:rPr>
          <w:rFonts w:ascii="Times New Roman" w:hAnsi="Times New Roman"/>
          <w:sz w:val="28"/>
          <w:szCs w:val="28"/>
        </w:rPr>
        <w:t xml:space="preserve">в том числе размещается на официальном сайте </w:t>
      </w:r>
      <w:r w:rsidR="007C241C">
        <w:rPr>
          <w:rFonts w:ascii="Times New Roman" w:hAnsi="Times New Roman"/>
          <w:sz w:val="28"/>
          <w:szCs w:val="28"/>
        </w:rPr>
        <w:t>в сети Интернет</w:t>
      </w:r>
      <w:r>
        <w:rPr>
          <w:rFonts w:ascii="Times New Roman" w:hAnsi="Times New Roman"/>
          <w:sz w:val="28"/>
          <w:szCs w:val="28"/>
        </w:rPr>
        <w:t>.».</w:t>
      </w:r>
    </w:p>
    <w:p w:rsidR="000C62D3" w:rsidRDefault="00705BF3" w:rsidP="00955E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0C62D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Абзац 2 пункта 7.2 приложения № 1 к решению</w:t>
      </w:r>
      <w:r w:rsidR="000C62D3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705BF3" w:rsidRDefault="000C62D3" w:rsidP="00955E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«Сводка замечаний и предложений общественности подготавливается в течение 30 дней со дня окончания общественных слушаний и является наряду с протоколом общественных слушаний неотъемлемой частью материалов ОВОС и материалов объекта экологической экспертизы, представляемых на государственную экологическую экспертизу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033EF8" w:rsidRDefault="0018311B" w:rsidP="00432F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33EF8">
        <w:rPr>
          <w:rFonts w:ascii="Times New Roman" w:hAnsi="Times New Roman"/>
          <w:sz w:val="28"/>
          <w:szCs w:val="28"/>
        </w:rPr>
        <w:t xml:space="preserve">. </w:t>
      </w:r>
      <w:r w:rsidR="00033EF8" w:rsidRPr="000B3B8A">
        <w:rPr>
          <w:rFonts w:ascii="Times New Roman" w:hAnsi="Times New Roman"/>
          <w:sz w:val="28"/>
          <w:szCs w:val="28"/>
        </w:rPr>
        <w:t xml:space="preserve">Контроль над исполнением настоящего решения возложить на председателя комиссии по вопросам местного самоуправления и законности </w:t>
      </w:r>
      <w:proofErr w:type="spellStart"/>
      <w:r w:rsidR="00033EF8" w:rsidRPr="000B3B8A">
        <w:rPr>
          <w:rFonts w:ascii="Times New Roman" w:hAnsi="Times New Roman"/>
          <w:sz w:val="28"/>
          <w:szCs w:val="28"/>
        </w:rPr>
        <w:t>А.В.Берестова</w:t>
      </w:r>
      <w:proofErr w:type="spellEnd"/>
      <w:r w:rsidR="00033EF8" w:rsidRPr="000B3B8A">
        <w:rPr>
          <w:rFonts w:ascii="Times New Roman" w:hAnsi="Times New Roman"/>
          <w:sz w:val="28"/>
          <w:szCs w:val="28"/>
        </w:rPr>
        <w:t>.</w:t>
      </w:r>
    </w:p>
    <w:p w:rsidR="00033EF8" w:rsidRPr="000B3B8A" w:rsidRDefault="0018311B" w:rsidP="00432F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33EF8" w:rsidRPr="000B3B8A">
        <w:rPr>
          <w:rFonts w:ascii="Times New Roman" w:hAnsi="Times New Roman"/>
          <w:sz w:val="28"/>
          <w:szCs w:val="28"/>
        </w:rPr>
        <w:t>. Решение вступает в силу после его официального опубликования.</w:t>
      </w:r>
    </w:p>
    <w:p w:rsidR="00033EF8" w:rsidRDefault="00033EF8" w:rsidP="00432F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6EC2" w:rsidRDefault="000A6EC2" w:rsidP="00432F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3EF8" w:rsidRPr="000B3B8A" w:rsidRDefault="00033EF8" w:rsidP="0005711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B8A">
        <w:rPr>
          <w:rFonts w:ascii="Times New Roman" w:hAnsi="Times New Roman"/>
          <w:sz w:val="28"/>
          <w:szCs w:val="28"/>
        </w:rPr>
        <w:t>Глава ЗАТО г</w:t>
      </w:r>
      <w:proofErr w:type="gramStart"/>
      <w:r w:rsidRPr="000B3B8A">
        <w:rPr>
          <w:rFonts w:ascii="Times New Roman" w:hAnsi="Times New Roman"/>
          <w:sz w:val="28"/>
          <w:szCs w:val="28"/>
        </w:rPr>
        <w:t>.Ж</w:t>
      </w:r>
      <w:proofErr w:type="gramEnd"/>
      <w:r w:rsidRPr="000B3B8A">
        <w:rPr>
          <w:rFonts w:ascii="Times New Roman" w:hAnsi="Times New Roman"/>
          <w:sz w:val="28"/>
          <w:szCs w:val="28"/>
        </w:rPr>
        <w:t>елезногорск</w:t>
      </w:r>
      <w:r w:rsidRPr="000B3B8A">
        <w:rPr>
          <w:rFonts w:ascii="Times New Roman" w:hAnsi="Times New Roman"/>
          <w:sz w:val="28"/>
          <w:szCs w:val="28"/>
        </w:rPr>
        <w:tab/>
      </w:r>
      <w:r w:rsidRPr="000B3B8A">
        <w:rPr>
          <w:rFonts w:ascii="Times New Roman" w:hAnsi="Times New Roman"/>
          <w:sz w:val="28"/>
          <w:szCs w:val="28"/>
        </w:rPr>
        <w:tab/>
      </w:r>
      <w:r w:rsidRPr="000B3B8A">
        <w:rPr>
          <w:rFonts w:ascii="Times New Roman" w:hAnsi="Times New Roman"/>
          <w:sz w:val="28"/>
          <w:szCs w:val="28"/>
        </w:rPr>
        <w:tab/>
      </w:r>
      <w:r w:rsidRPr="000B3B8A">
        <w:rPr>
          <w:rFonts w:ascii="Times New Roman" w:hAnsi="Times New Roman"/>
          <w:sz w:val="28"/>
          <w:szCs w:val="28"/>
        </w:rPr>
        <w:tab/>
      </w:r>
      <w:r w:rsidRPr="000B3B8A">
        <w:rPr>
          <w:rFonts w:ascii="Times New Roman" w:hAnsi="Times New Roman"/>
          <w:sz w:val="28"/>
          <w:szCs w:val="28"/>
        </w:rPr>
        <w:tab/>
      </w:r>
      <w:r w:rsidRPr="000B3B8A">
        <w:rPr>
          <w:rFonts w:ascii="Times New Roman" w:hAnsi="Times New Roman"/>
          <w:sz w:val="28"/>
          <w:szCs w:val="28"/>
        </w:rPr>
        <w:tab/>
        <w:t xml:space="preserve">        В.В.Медведев</w:t>
      </w:r>
    </w:p>
    <w:sectPr w:rsidR="00033EF8" w:rsidRPr="000B3B8A" w:rsidSect="00904F83">
      <w:headerReference w:type="default" r:id="rId16"/>
      <w:pgSz w:w="11906" w:h="16838"/>
      <w:pgMar w:top="993" w:right="851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E37" w:rsidRDefault="00404E37" w:rsidP="00A3651C">
      <w:pPr>
        <w:spacing w:after="0" w:line="240" w:lineRule="auto"/>
      </w:pPr>
      <w:r>
        <w:separator/>
      </w:r>
    </w:p>
  </w:endnote>
  <w:endnote w:type="continuationSeparator" w:id="0">
    <w:p w:rsidR="00404E37" w:rsidRDefault="00404E37" w:rsidP="00A36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E37" w:rsidRDefault="00404E37" w:rsidP="00A3651C">
      <w:pPr>
        <w:spacing w:after="0" w:line="240" w:lineRule="auto"/>
      </w:pPr>
      <w:r>
        <w:separator/>
      </w:r>
    </w:p>
  </w:footnote>
  <w:footnote w:type="continuationSeparator" w:id="0">
    <w:p w:rsidR="00404E37" w:rsidRDefault="00404E37" w:rsidP="00A36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39312"/>
      <w:docPartObj>
        <w:docPartGallery w:val="Page Numbers (Top of Page)"/>
        <w:docPartUnique/>
      </w:docPartObj>
    </w:sdtPr>
    <w:sdtContent>
      <w:p w:rsidR="00C34338" w:rsidRDefault="009360C1">
        <w:pPr>
          <w:pStyle w:val="a8"/>
          <w:jc w:val="center"/>
        </w:pPr>
        <w:fldSimple w:instr=" PAGE   \* MERGEFORMAT ">
          <w:r w:rsidR="004A65BC">
            <w:rPr>
              <w:noProof/>
            </w:rPr>
            <w:t>4</w:t>
          </w:r>
        </w:fldSimple>
      </w:p>
    </w:sdtContent>
  </w:sdt>
  <w:p w:rsidR="00C34338" w:rsidRDefault="00C343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D1FBC"/>
    <w:multiLevelType w:val="hybridMultilevel"/>
    <w:tmpl w:val="995A86E4"/>
    <w:lvl w:ilvl="0" w:tplc="5120CD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EF8"/>
    <w:rsid w:val="00033EF8"/>
    <w:rsid w:val="00040286"/>
    <w:rsid w:val="00050C1C"/>
    <w:rsid w:val="0005711E"/>
    <w:rsid w:val="00073BF7"/>
    <w:rsid w:val="00083C1E"/>
    <w:rsid w:val="000A6EC2"/>
    <w:rsid w:val="000A7DAB"/>
    <w:rsid w:val="000B717B"/>
    <w:rsid w:val="000C62D3"/>
    <w:rsid w:val="001255D6"/>
    <w:rsid w:val="00174EE2"/>
    <w:rsid w:val="0018311B"/>
    <w:rsid w:val="00231710"/>
    <w:rsid w:val="00242774"/>
    <w:rsid w:val="00242BCF"/>
    <w:rsid w:val="00262961"/>
    <w:rsid w:val="00290186"/>
    <w:rsid w:val="002A7F1C"/>
    <w:rsid w:val="002C7230"/>
    <w:rsid w:val="002F773F"/>
    <w:rsid w:val="00341975"/>
    <w:rsid w:val="00351824"/>
    <w:rsid w:val="003604FC"/>
    <w:rsid w:val="00392713"/>
    <w:rsid w:val="003B14E6"/>
    <w:rsid w:val="003B5560"/>
    <w:rsid w:val="003E1AB8"/>
    <w:rsid w:val="003F4EF0"/>
    <w:rsid w:val="00404E37"/>
    <w:rsid w:val="00432F34"/>
    <w:rsid w:val="00456162"/>
    <w:rsid w:val="004A65BC"/>
    <w:rsid w:val="004E1B48"/>
    <w:rsid w:val="00514E7D"/>
    <w:rsid w:val="005204CA"/>
    <w:rsid w:val="005517C3"/>
    <w:rsid w:val="0056201F"/>
    <w:rsid w:val="005719D5"/>
    <w:rsid w:val="00572957"/>
    <w:rsid w:val="00592FF8"/>
    <w:rsid w:val="00593D48"/>
    <w:rsid w:val="00597859"/>
    <w:rsid w:val="005B09B6"/>
    <w:rsid w:val="005B513C"/>
    <w:rsid w:val="005C3709"/>
    <w:rsid w:val="005D1D70"/>
    <w:rsid w:val="005D54F9"/>
    <w:rsid w:val="005F0412"/>
    <w:rsid w:val="005F2CF9"/>
    <w:rsid w:val="006228CF"/>
    <w:rsid w:val="006359C6"/>
    <w:rsid w:val="00642E0F"/>
    <w:rsid w:val="0064470D"/>
    <w:rsid w:val="00680261"/>
    <w:rsid w:val="006A04BF"/>
    <w:rsid w:val="006A53B2"/>
    <w:rsid w:val="006A79FB"/>
    <w:rsid w:val="006E7F40"/>
    <w:rsid w:val="00705BF3"/>
    <w:rsid w:val="00750AE3"/>
    <w:rsid w:val="00754F84"/>
    <w:rsid w:val="007B486B"/>
    <w:rsid w:val="007C241C"/>
    <w:rsid w:val="007C4E9A"/>
    <w:rsid w:val="007D29CF"/>
    <w:rsid w:val="007D5A66"/>
    <w:rsid w:val="007F0AED"/>
    <w:rsid w:val="00804BCB"/>
    <w:rsid w:val="00812C1E"/>
    <w:rsid w:val="008202ED"/>
    <w:rsid w:val="008427C1"/>
    <w:rsid w:val="00853A56"/>
    <w:rsid w:val="008608D3"/>
    <w:rsid w:val="0088277E"/>
    <w:rsid w:val="008B4AFF"/>
    <w:rsid w:val="008D74D9"/>
    <w:rsid w:val="008E1F99"/>
    <w:rsid w:val="00904F83"/>
    <w:rsid w:val="009360C1"/>
    <w:rsid w:val="00955EE9"/>
    <w:rsid w:val="0096108D"/>
    <w:rsid w:val="009707E0"/>
    <w:rsid w:val="009858BC"/>
    <w:rsid w:val="009D0F89"/>
    <w:rsid w:val="00A16E34"/>
    <w:rsid w:val="00A3651C"/>
    <w:rsid w:val="00A71843"/>
    <w:rsid w:val="00A931F8"/>
    <w:rsid w:val="00AA51BA"/>
    <w:rsid w:val="00AD4345"/>
    <w:rsid w:val="00AE5F46"/>
    <w:rsid w:val="00AF6787"/>
    <w:rsid w:val="00B12AFC"/>
    <w:rsid w:val="00B34B1E"/>
    <w:rsid w:val="00B6427F"/>
    <w:rsid w:val="00B71D8D"/>
    <w:rsid w:val="00C013F6"/>
    <w:rsid w:val="00C34338"/>
    <w:rsid w:val="00C55DBB"/>
    <w:rsid w:val="00C739D9"/>
    <w:rsid w:val="00CB34D7"/>
    <w:rsid w:val="00CD1168"/>
    <w:rsid w:val="00D05BBF"/>
    <w:rsid w:val="00D16BB7"/>
    <w:rsid w:val="00D41D2E"/>
    <w:rsid w:val="00D506C4"/>
    <w:rsid w:val="00D54020"/>
    <w:rsid w:val="00DE599C"/>
    <w:rsid w:val="00DF1B52"/>
    <w:rsid w:val="00E01C23"/>
    <w:rsid w:val="00E046C1"/>
    <w:rsid w:val="00E12A8A"/>
    <w:rsid w:val="00E835ED"/>
    <w:rsid w:val="00E83E98"/>
    <w:rsid w:val="00EB3A39"/>
    <w:rsid w:val="00ED2395"/>
    <w:rsid w:val="00F13967"/>
    <w:rsid w:val="00F162EF"/>
    <w:rsid w:val="00F2383B"/>
    <w:rsid w:val="00FC2D98"/>
    <w:rsid w:val="00FE4D12"/>
    <w:rsid w:val="00FF1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EF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33EF8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3E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033EF8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">
    <w:name w:val="Body Text 3"/>
    <w:basedOn w:val="a"/>
    <w:link w:val="30"/>
    <w:rsid w:val="00033EF8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033EF8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033EF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33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EF8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16BB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36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3651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A36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3651C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D41D2E"/>
    <w:rPr>
      <w:color w:val="20589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consultantplus://offline/ref=B0E302EAB0885C6A9BF9A867E6D6524C79B9D91DADE869F82A4EA0022C104AC41DE3D95AD4038AEBdEzF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B0E302EAB0885C6A9BF9A867E6D6524C79B9DD15AFE369F82A4EA0022C104AC41DE3D95AD4038EEEdEz0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0E302EAB0885C6A9BF9A867E6D6524C79B9D81DABE269F82A4EA0022C104AC41DE3D95AD4038AECdEz0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dmk26.ru" TargetMode="External"/><Relationship Id="rId10" Type="http://schemas.openxmlformats.org/officeDocument/2006/relationships/hyperlink" Target="consultantplus://offline/ref=B0E302EAB0885C6A9BF9A867E6D6524C7AB7DA11A7BC3EFA7B1BAEd0z7C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B0E302EAB0885C6A9BF9A867E6D6524C7AB8D512A8E134F22217AC002B1F15D31AAAD55BD4038EdEz9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4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Ganina</dc:creator>
  <cp:lastModifiedBy>Dokuchaeva</cp:lastModifiedBy>
  <cp:revision>43</cp:revision>
  <cp:lastPrinted>2014-10-09T09:10:00Z</cp:lastPrinted>
  <dcterms:created xsi:type="dcterms:W3CDTF">2014-10-09T02:42:00Z</dcterms:created>
  <dcterms:modified xsi:type="dcterms:W3CDTF">2014-10-23T08:31:00Z</dcterms:modified>
</cp:coreProperties>
</file>